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4BF" w:rsidRPr="005024A9" w:rsidRDefault="00FE54BF" w:rsidP="00FE5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4A9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960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pt;height:61.95pt" o:ole="" fillcolor="window">
            <v:imagedata r:id="rId7" o:title=""/>
          </v:shape>
          <o:OLEObject Type="Embed" ProgID="PBrush" ShapeID="_x0000_i1025" DrawAspect="Content" ObjectID="_1583591934" r:id="rId8"/>
        </w:object>
      </w:r>
    </w:p>
    <w:p w:rsidR="00FE54BF" w:rsidRPr="005024A9" w:rsidRDefault="00FE54BF" w:rsidP="00FE5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BF" w:rsidRPr="005024A9" w:rsidRDefault="00FE54BF" w:rsidP="00FE5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САРАТОВСКАЯ ГОРОДСКАЯ ДУМА</w:t>
      </w:r>
    </w:p>
    <w:p w:rsidR="00FE54BF" w:rsidRPr="005024A9" w:rsidRDefault="00FE54BF" w:rsidP="00FE5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4BF" w:rsidRPr="005024A9" w:rsidRDefault="00FE54BF" w:rsidP="00FE5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E54BF" w:rsidRPr="005024A9" w:rsidRDefault="00FE54BF" w:rsidP="00FE54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4BF" w:rsidRPr="005024A9" w:rsidRDefault="00FE54BF" w:rsidP="00FE54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27.03</w:t>
      </w:r>
      <w:r w:rsidRPr="005024A9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2-24</w:t>
      </w:r>
      <w:r w:rsidRPr="001A6A2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E54BF" w:rsidRPr="005024A9" w:rsidRDefault="00FE54BF" w:rsidP="00FE54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4BF" w:rsidRPr="005024A9" w:rsidRDefault="00FE54BF" w:rsidP="00FE5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4A9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Саратов</w:t>
      </w:r>
    </w:p>
    <w:p w:rsidR="00FE54BF" w:rsidRDefault="00FE54BF" w:rsidP="00FE54B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E54BF" w:rsidRDefault="00FE54BF" w:rsidP="00FE54B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E54BF" w:rsidRDefault="00FE54BF" w:rsidP="00FE54BF">
      <w:pPr>
        <w:pStyle w:val="ConsPlusNormal"/>
        <w:jc w:val="both"/>
        <w:rPr>
          <w:rFonts w:eastAsia="Calibri"/>
        </w:rPr>
      </w:pPr>
      <w:r>
        <w:rPr>
          <w:rFonts w:eastAsia="Calibri"/>
        </w:rPr>
        <w:sym w:font="Symbol" w:char="F0E9"/>
      </w:r>
      <w:bookmarkStart w:id="0" w:name="_GoBack"/>
      <w:bookmarkEnd w:id="0"/>
      <w:r>
        <w:t>О внесении изменения в решение Саратовской городской Думы                           от 29.04.2008 № 27-280 «Об утверждении Правил землепользования и застройки муниципального образования «Город Саратов» в отношении земельного участка площадью 15004 кв. м с кадастровым номером 64:48:040303:20, местоположение: г. Саратов, Московское шоссе, 2</w:t>
      </w:r>
    </w:p>
    <w:p w:rsidR="00FE54BF" w:rsidRDefault="00FE54BF" w:rsidP="00FE54BF">
      <w:pPr>
        <w:pStyle w:val="ConsPlusNormal"/>
        <w:jc w:val="both"/>
        <w:rPr>
          <w:rFonts w:eastAsia="Calibri"/>
        </w:rPr>
      </w:pPr>
    </w:p>
    <w:p w:rsidR="00FE54BF" w:rsidRDefault="00FE54BF" w:rsidP="00FE54BF">
      <w:pPr>
        <w:pStyle w:val="ConsPlusNormal"/>
        <w:jc w:val="both"/>
        <w:rPr>
          <w:rFonts w:eastAsia="Calibri"/>
        </w:rPr>
      </w:pPr>
    </w:p>
    <w:p w:rsidR="00FE54BF" w:rsidRPr="001401A1" w:rsidRDefault="00FE54BF" w:rsidP="00FE54BF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1A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Уставом муниципального образования «Город Саратов», решениями Саратовской городской Думы от 29.04.2008 № 27-280 «Об утверждении Правил землепользования и застройки муниципального образования «Город Саратов», от 31.01.2018 № 29-223 «О Генеральном плане муниципального образования «Город Саратов», заключением о результатах публичных слушаний </w:t>
      </w:r>
    </w:p>
    <w:p w:rsidR="00FE54BF" w:rsidRDefault="00FE54BF" w:rsidP="00FE5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BF" w:rsidRDefault="00FE54BF" w:rsidP="00FE54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Саратовская городская Дума</w:t>
      </w:r>
    </w:p>
    <w:p w:rsidR="00FE54BF" w:rsidRDefault="00FE54BF" w:rsidP="00FE5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BF" w:rsidRDefault="00FE54BF" w:rsidP="00FE5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FE54BF" w:rsidRDefault="00FE54BF" w:rsidP="00FE5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BF" w:rsidRPr="001401A1" w:rsidRDefault="00FE54BF" w:rsidP="00FE5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1A1">
        <w:rPr>
          <w:rFonts w:ascii="Times New Roman" w:eastAsia="Times New Roman" w:hAnsi="Times New Roman" w:cs="Times New Roman"/>
          <w:sz w:val="28"/>
          <w:szCs w:val="28"/>
        </w:rPr>
        <w:t xml:space="preserve">1. Внести в пункт 37 «Карта градостроительного зонирования территории муниципального образования «Город Саратов» Приложения к решению Саратовской городской Думы от 29.04.2008 № 27-280 «Об утверждении Правил землепользования и застройки муниципального образования «Город Саратов» (с изменениями от 27.04.2010 № 50-595, от 11.10.2012 № 18-217, от 31.10.2013 № 28-322, от 06.02.2014 № 32-361, от 25.07.2014 № 38-429, </w:t>
      </w:r>
      <w:proofErr w:type="gramStart"/>
      <w:r w:rsidRPr="001401A1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1401A1">
        <w:rPr>
          <w:rFonts w:ascii="Times New Roman" w:eastAsia="Times New Roman" w:hAnsi="Times New Roman" w:cs="Times New Roman"/>
          <w:sz w:val="28"/>
          <w:szCs w:val="28"/>
        </w:rPr>
        <w:t xml:space="preserve"> 19.02.2015 № 43-482, от 14.06.2016 № 60-634, от 27.12.2016 № 10-77) следующее изменение:</w:t>
      </w:r>
    </w:p>
    <w:p w:rsidR="00FE54BF" w:rsidRPr="001401A1" w:rsidRDefault="00FE54BF" w:rsidP="00FE5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1A1">
        <w:rPr>
          <w:rFonts w:ascii="Times New Roman" w:eastAsia="Times New Roman" w:hAnsi="Times New Roman" w:cs="Times New Roman"/>
          <w:sz w:val="28"/>
          <w:szCs w:val="28"/>
        </w:rPr>
        <w:t xml:space="preserve">1.1. Изменить границы территориальных зон общественно-деловой застройки специализированных центров обслуживания (учебных, медицинских, спортивных, научных и т.д.) – ОД-3 и многоэтажной жилой застройки (Ж-1) путем установления принадлежности земельного участка </w:t>
      </w:r>
      <w:r w:rsidRPr="001401A1">
        <w:rPr>
          <w:rFonts w:ascii="Times New Roman" w:eastAsia="Times New Roman" w:hAnsi="Times New Roman" w:cs="Times New Roman"/>
          <w:sz w:val="28"/>
          <w:szCs w:val="28"/>
        </w:rPr>
        <w:lastRenderedPageBreak/>
        <w:t>площадью 15004 кв. м с кадастровым номером 64:48:040303:20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401A1">
        <w:rPr>
          <w:rFonts w:ascii="Times New Roman" w:eastAsia="Times New Roman" w:hAnsi="Times New Roman" w:cs="Times New Roman"/>
          <w:sz w:val="28"/>
          <w:szCs w:val="28"/>
        </w:rPr>
        <w:t>местоположение: г. Саратов, Московское шоссе, 2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401A1">
        <w:rPr>
          <w:rFonts w:ascii="Times New Roman" w:eastAsia="Times New Roman" w:hAnsi="Times New Roman" w:cs="Times New Roman"/>
          <w:sz w:val="28"/>
          <w:szCs w:val="28"/>
        </w:rPr>
        <w:t xml:space="preserve"> к территориальной зоне многоэтажной жилой застройки (Ж-1) (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401A1">
        <w:rPr>
          <w:rFonts w:ascii="Times New Roman" w:eastAsia="Times New Roman" w:hAnsi="Times New Roman" w:cs="Times New Roman"/>
          <w:sz w:val="28"/>
          <w:szCs w:val="28"/>
        </w:rPr>
        <w:t>риложение 1).</w:t>
      </w:r>
    </w:p>
    <w:p w:rsidR="00FE54BF" w:rsidRPr="001401A1" w:rsidRDefault="00FE54BF" w:rsidP="00FE5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1A1">
        <w:rPr>
          <w:rFonts w:ascii="Times New Roman" w:eastAsia="Times New Roman" w:hAnsi="Times New Roman" w:cs="Times New Roman"/>
          <w:sz w:val="28"/>
          <w:szCs w:val="28"/>
        </w:rPr>
        <w:t>2. Установить перечень координат характерных точек границ территориальных зон, указанных в пункте 1.1 настоящего решения (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401A1">
        <w:rPr>
          <w:rFonts w:ascii="Times New Roman" w:eastAsia="Times New Roman" w:hAnsi="Times New Roman" w:cs="Times New Roman"/>
          <w:sz w:val="28"/>
          <w:szCs w:val="28"/>
        </w:rPr>
        <w:t>риложение 2).</w:t>
      </w:r>
    </w:p>
    <w:p w:rsidR="00FE54BF" w:rsidRPr="001401A1" w:rsidRDefault="00FE54BF" w:rsidP="00FE5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1A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01A1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«Город Саратов» привести правовые акты в соответствие с настоящим решением.</w:t>
      </w:r>
    </w:p>
    <w:p w:rsidR="00FE54BF" w:rsidRPr="001401A1" w:rsidRDefault="00FE54BF" w:rsidP="00FE5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1A1">
        <w:rPr>
          <w:rFonts w:ascii="Times New Roman" w:eastAsia="Times New Roman" w:hAnsi="Times New Roman" w:cs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FE54BF" w:rsidRDefault="00FE54BF" w:rsidP="00FE54BF">
      <w:pPr>
        <w:pStyle w:val="ConsPlusNormal"/>
        <w:jc w:val="both"/>
        <w:rPr>
          <w:rFonts w:eastAsia="Calibri"/>
        </w:rPr>
      </w:pPr>
    </w:p>
    <w:p w:rsidR="00FE54BF" w:rsidRDefault="00FE54BF" w:rsidP="00FE54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4BF" w:rsidRPr="005024A9" w:rsidRDefault="00FE54BF" w:rsidP="00FE54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4BF" w:rsidRPr="005024A9" w:rsidRDefault="00FE54BF" w:rsidP="00FE5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</w:t>
      </w:r>
    </w:p>
    <w:p w:rsidR="00FE54BF" w:rsidRPr="005024A9" w:rsidRDefault="00FE54BF" w:rsidP="00FE5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Саратовской городской Думы                                                      В.В. </w:t>
      </w:r>
      <w:proofErr w:type="spellStart"/>
      <w:r w:rsidRPr="00502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Малетин</w:t>
      </w:r>
      <w:proofErr w:type="spellEnd"/>
    </w:p>
    <w:p w:rsidR="00FE54BF" w:rsidRPr="005024A9" w:rsidRDefault="00FE54BF" w:rsidP="00FE5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4BF" w:rsidRPr="005024A9" w:rsidRDefault="00FE54BF" w:rsidP="00FE5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4BF" w:rsidRPr="005024A9" w:rsidRDefault="00FE54BF" w:rsidP="00FE5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образования </w:t>
      </w:r>
    </w:p>
    <w:p w:rsidR="00FE54BF" w:rsidRPr="005024A9" w:rsidRDefault="00FE54BF" w:rsidP="00FE5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«Город Саратов»                                                                                  М.А. Исаев</w:t>
      </w:r>
    </w:p>
    <w:p w:rsidR="00FE54BF" w:rsidRPr="005024A9" w:rsidRDefault="00FE54BF" w:rsidP="00FE54B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0439CC" w:rsidRDefault="000439CC"/>
    <w:sectPr w:rsidR="000439CC" w:rsidSect="00FE54B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8B5" w:rsidRDefault="002048B5" w:rsidP="00FE54BF">
      <w:pPr>
        <w:spacing w:after="0" w:line="240" w:lineRule="auto"/>
      </w:pPr>
      <w:r>
        <w:separator/>
      </w:r>
    </w:p>
  </w:endnote>
  <w:endnote w:type="continuationSeparator" w:id="0">
    <w:p w:rsidR="002048B5" w:rsidRDefault="002048B5" w:rsidP="00FE5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8B5" w:rsidRDefault="002048B5" w:rsidP="00FE54BF">
      <w:pPr>
        <w:spacing w:after="0" w:line="240" w:lineRule="auto"/>
      </w:pPr>
      <w:r>
        <w:separator/>
      </w:r>
    </w:p>
  </w:footnote>
  <w:footnote w:type="continuationSeparator" w:id="0">
    <w:p w:rsidR="002048B5" w:rsidRDefault="002048B5" w:rsidP="00FE5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565586"/>
      <w:docPartObj>
        <w:docPartGallery w:val="Page Numbers (Top of Page)"/>
        <w:docPartUnique/>
      </w:docPartObj>
    </w:sdtPr>
    <w:sdtEndPr/>
    <w:sdtContent>
      <w:p w:rsidR="00FE54BF" w:rsidRDefault="00FE54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477">
          <w:rPr>
            <w:noProof/>
          </w:rPr>
          <w:t>2</w:t>
        </w:r>
        <w:r>
          <w:fldChar w:fldCharType="end"/>
        </w:r>
      </w:p>
    </w:sdtContent>
  </w:sdt>
  <w:p w:rsidR="00FE54BF" w:rsidRDefault="00FE54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83"/>
    <w:rsid w:val="000439CC"/>
    <w:rsid w:val="001A6A23"/>
    <w:rsid w:val="002048B5"/>
    <w:rsid w:val="0063141A"/>
    <w:rsid w:val="00686477"/>
    <w:rsid w:val="00A567E4"/>
    <w:rsid w:val="00AB2C83"/>
    <w:rsid w:val="00BB2B2C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4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E5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4BF"/>
  </w:style>
  <w:style w:type="paragraph" w:styleId="a5">
    <w:name w:val="footer"/>
    <w:basedOn w:val="a"/>
    <w:link w:val="a6"/>
    <w:uiPriority w:val="99"/>
    <w:unhideWhenUsed/>
    <w:rsid w:val="00FE5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54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4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E5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4BF"/>
  </w:style>
  <w:style w:type="paragraph" w:styleId="a5">
    <w:name w:val="footer"/>
    <w:basedOn w:val="a"/>
    <w:link w:val="a6"/>
    <w:uiPriority w:val="99"/>
    <w:unhideWhenUsed/>
    <w:rsid w:val="00FE5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5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zhkh1</dc:creator>
  <cp:keywords/>
  <dc:description/>
  <cp:lastModifiedBy>zhkh1</cp:lastModifiedBy>
  <cp:revision>4</cp:revision>
  <cp:lastPrinted>2018-03-26T14:51:00Z</cp:lastPrinted>
  <dcterms:created xsi:type="dcterms:W3CDTF">2018-03-26T12:16:00Z</dcterms:created>
  <dcterms:modified xsi:type="dcterms:W3CDTF">2018-03-26T14:52:00Z</dcterms:modified>
</cp:coreProperties>
</file>